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6" w:rsidRDefault="00A66E46" w:rsidP="00A66E46">
      <w:pPr>
        <w:pStyle w:val="ConsTitle"/>
        <w:widowControl/>
        <w:ind w:left="-720" w:right="-2"/>
        <w:jc w:val="center"/>
        <w:rPr>
          <w:rFonts w:ascii="Times New Roman" w:hAnsi="Times New Roman" w:cs="Times New Roman"/>
          <w:sz w:val="24"/>
          <w:szCs w:val="24"/>
        </w:rPr>
      </w:pPr>
      <w:r w:rsidRPr="005E0D8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949BC" w:rsidRPr="005E0D8F" w:rsidRDefault="001949BC" w:rsidP="00A66E46">
      <w:pPr>
        <w:pStyle w:val="ConsTitle"/>
        <w:widowControl/>
        <w:ind w:left="-72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66E46" w:rsidRPr="005E0D8F" w:rsidRDefault="00A66E46" w:rsidP="00A66E46">
      <w:pPr>
        <w:pStyle w:val="ConsTitle"/>
        <w:widowControl/>
        <w:ind w:left="-720" w:right="-2"/>
        <w:jc w:val="center"/>
        <w:rPr>
          <w:rFonts w:ascii="Times New Roman" w:hAnsi="Times New Roman" w:cs="Times New Roman"/>
          <w:sz w:val="24"/>
          <w:szCs w:val="24"/>
        </w:rPr>
      </w:pPr>
      <w:r w:rsidRPr="005E0D8F">
        <w:rPr>
          <w:rFonts w:ascii="Times New Roman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A66E46" w:rsidRPr="005E0D8F" w:rsidRDefault="00A66E46" w:rsidP="00A66E46">
      <w:pPr>
        <w:pStyle w:val="ConsTitle"/>
        <w:widowControl/>
        <w:ind w:left="-72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66E46" w:rsidRPr="005E0D8F" w:rsidRDefault="00A66E46" w:rsidP="00A66E46">
      <w:pPr>
        <w:pStyle w:val="ConsTitle"/>
        <w:widowControl/>
        <w:ind w:left="-720" w:right="-2"/>
        <w:jc w:val="center"/>
        <w:rPr>
          <w:rFonts w:ascii="Times New Roman" w:hAnsi="Times New Roman" w:cs="Times New Roman"/>
          <w:sz w:val="24"/>
          <w:szCs w:val="24"/>
        </w:rPr>
      </w:pPr>
      <w:r w:rsidRPr="005E0D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7987" w:rsidRDefault="007F7987" w:rsidP="001D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F9" w:rsidRPr="007F7987" w:rsidRDefault="001D3EF9" w:rsidP="001D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987" w:rsidRPr="007F7987" w:rsidRDefault="007F7987" w:rsidP="00A66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«17» января 2019 года        </w:t>
      </w:r>
      <w:r w:rsidR="00A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кп Горные Ключи</w:t>
      </w: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</w:t>
      </w:r>
    </w:p>
    <w:p w:rsidR="007F7987" w:rsidRPr="007F7987" w:rsidRDefault="007F7987" w:rsidP="007F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987" w:rsidRPr="007F7987" w:rsidRDefault="007F7987" w:rsidP="007F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987" w:rsidRPr="007F7987" w:rsidRDefault="007F7987" w:rsidP="007F79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администрации Горноключевского городского поселения от 01.11.2017</w:t>
      </w:r>
      <w:r w:rsidR="00FE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№266 «Об утверждении муниципальной  программы администрации Горноключевского городского поселения «Формирование современной комфортной городской среды на территории Горноключевского городского поселения на 2018- 2022 г.</w:t>
      </w:r>
      <w:proofErr w:type="gramStart"/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7F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BF3858" w:rsidRPr="007F7987" w:rsidRDefault="00BF3858" w:rsidP="001D3EF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987" w:rsidRDefault="007F7987" w:rsidP="00FE153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Руководствуюсь Федеральным законом от 06.10.2003 №131-ФЗ «Об общих принципах организации местного самоуправления в Российской Федерации», в соответствии 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</w:t>
      </w:r>
      <w:r w:rsidR="00E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153B" w:rsidRPr="00FE153B">
        <w:t xml:space="preserve"> </w:t>
      </w:r>
      <w:r w:rsidR="00FE153B"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30 декабря 2017</w:t>
      </w:r>
      <w:proofErr w:type="gramEnd"/>
      <w:r w:rsidR="00FE153B"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153B"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</w:t>
      </w:r>
      <w:r w:rsidR="00FE15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Приморского края от 07.12.2012 №398-па «Обеспечение доступным жильем и качественными услугами жилищно-коммунального хозяйства населения Приморского края на 2013-2020 годы», на основании Постановления Администрации Приморского края от 31 августа 2017 года №356-па «Об утверждении государственной программы Приморского края «Формирование современной</w:t>
      </w:r>
      <w:proofErr w:type="gramEnd"/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среды муниципальных образований Приморского края» на 2018-2022 годы» (в редакции постановления Администрации Приморс</w:t>
      </w:r>
      <w:r w:rsidR="002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 от 07 июня 2018 года №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272-па) и постановления № 266 от 01.11.2017 года </w:t>
      </w:r>
      <w:r w:rsidR="0021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  программы администрации Горноключевского городского поселения «Формирование современной комфортной городской среды на территории Горноключевског</w:t>
      </w:r>
      <w:r w:rsidR="0021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городского поселения на 2018-</w:t>
      </w:r>
      <w:r w:rsidRPr="007F798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г.г.»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Горноключевского  городского поселения</w:t>
      </w:r>
      <w:proofErr w:type="gramEnd"/>
    </w:p>
    <w:p w:rsidR="001A75E5" w:rsidRPr="00FE153B" w:rsidRDefault="001A75E5" w:rsidP="00FE153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3858" w:rsidRPr="007F7987" w:rsidRDefault="00BF3858" w:rsidP="001D3EF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F7987" w:rsidRPr="007F7987" w:rsidRDefault="007F7987" w:rsidP="007F798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Горноключевского городского поселения № 266 от 01.11.2017 года «</w:t>
      </w:r>
      <w:r w:rsidRPr="007F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  программы администрации Горноключевского городского поселения «Формирование современной комфортной городской среды на территории Горноключевског</w:t>
      </w:r>
      <w:r w:rsidR="006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городского поселения на 2018-</w:t>
      </w:r>
      <w:r w:rsidRPr="007F798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6364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F7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="0022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дополнения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7987" w:rsidRPr="007F7987" w:rsidRDefault="007F7987" w:rsidP="007F79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программы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«Формирование современной городской среды на территории Горноключевского городского</w:t>
      </w:r>
      <w:r w:rsidR="004E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2018-2024 годы</w:t>
      </w:r>
      <w:r w:rsidR="004E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987" w:rsidRPr="007F7987" w:rsidRDefault="00B3013C" w:rsidP="007F79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7F7987"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«Паспорт муниципальной программы» изложить в новой редакции:</w:t>
      </w:r>
    </w:p>
    <w:p w:rsidR="00BF3858" w:rsidRPr="00BF3858" w:rsidRDefault="00BF3858" w:rsidP="00BF385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F3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1"/>
        <w:gridCol w:w="404"/>
        <w:gridCol w:w="1933"/>
        <w:gridCol w:w="1212"/>
        <w:gridCol w:w="1140"/>
        <w:gridCol w:w="1140"/>
      </w:tblGrid>
      <w:tr w:rsidR="00BF3858" w:rsidRPr="00BF3858" w:rsidTr="00A82296">
        <w:trPr>
          <w:jc w:val="center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3C" w:rsidRDefault="00BF3858" w:rsidP="0005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2018-2024 годы»</w:t>
            </w:r>
          </w:p>
          <w:p w:rsidR="001C0180" w:rsidRDefault="00BF3858" w:rsidP="0005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Паспорте подпрограммы приведена в приложении №</w:t>
            </w:r>
            <w:r w:rsidR="00B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 муниципальной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2018-2024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годы». </w:t>
            </w:r>
          </w:p>
          <w:p w:rsidR="00B3013C" w:rsidRDefault="00051459" w:rsidP="0005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3858" w:rsidRPr="000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«Благоустройство</w:t>
            </w:r>
            <w:r w:rsidR="006B1326" w:rsidRPr="000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</w:t>
            </w:r>
            <w:r w:rsidR="00BF3858" w:rsidRPr="0005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и спортивных площадок на территории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2019-2024 годы».</w:t>
            </w:r>
          </w:p>
          <w:p w:rsidR="00BF3858" w:rsidRPr="00BF3858" w:rsidRDefault="00BF3858" w:rsidP="0005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Паспорте подпрограммы приведена в приложении №</w:t>
            </w:r>
            <w:r w:rsidR="00B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 муниципальной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2019-2024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DA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городской среды на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 </w:t>
            </w:r>
          </w:p>
          <w:p w:rsidR="007717DA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комфортных и безопасных условий проживания граждан; </w:t>
            </w:r>
          </w:p>
          <w:p w:rsidR="007717DA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организация искусственного освещения дворовых, общественных территорий; </w:t>
            </w:r>
          </w:p>
          <w:p w:rsidR="007717DA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и организация обустройства общественных территорий;</w:t>
            </w:r>
          </w:p>
          <w:p w:rsidR="007717DA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(обустройство) детских и спортивных площадок;</w:t>
            </w:r>
          </w:p>
          <w:p w:rsidR="007717DA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архитектурно-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облика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 </w:t>
            </w:r>
          </w:p>
          <w:p w:rsidR="007717DA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озеленения дворовых территорий многоквартирных домов и общественных территорий; </w:t>
            </w:r>
          </w:p>
          <w:p w:rsidR="00BF3858" w:rsidRPr="00BF3858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87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благоустройства дворовых и общественных территорий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</w:t>
            </w:r>
          </w:p>
          <w:p w:rsidR="007717DA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населения;</w:t>
            </w:r>
          </w:p>
          <w:p w:rsidR="007F7987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</w:t>
            </w:r>
          </w:p>
          <w:p w:rsidR="007F7987" w:rsidRDefault="007717DA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(обустройство) детских и спортивных площадок</w:t>
            </w:r>
          </w:p>
          <w:p w:rsidR="00BF3858" w:rsidRPr="00BF3858" w:rsidRDefault="00BF3858" w:rsidP="00D5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обеспечение создания,</w:t>
            </w:r>
            <w:r w:rsidR="0077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развития объектов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на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включая объекты, находящиеся в частной собственности и прилегающие к ним территории.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77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7717DA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7717DA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FE153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FE153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EE5BAB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7717DA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качества современной городской среды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A82296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7DA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FE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принявших участие в решении вопросов формирования современной городской среды от общего количества граждан в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возрасте 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лет, проживающих в поселении</w:t>
            </w:r>
            <w:r w:rsidR="00F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реализуется формирование комфортной городской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A82296" w:rsidP="00BF3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F3858"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 годы; 1 этап-1 календарный год.</w:t>
            </w:r>
          </w:p>
        </w:tc>
      </w:tr>
      <w:tr w:rsidR="00A82296" w:rsidRPr="00BF3858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296" w:rsidRPr="00BF3858" w:rsidRDefault="00A82296" w:rsidP="0077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82296" w:rsidRDefault="00A82296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 * – Данная сумма будет уточнена по итогам распределения субсидии.</w:t>
            </w:r>
          </w:p>
          <w:p w:rsidR="00A82296" w:rsidRDefault="00A82296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финансирования мероприятий 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являются средства федерального бюджета, бюджета Приморского края и бюджета городского округа. Общий объем финансирования мероприятий Программы составляет 78 749 502,00 руб. (в ценах каждого года), в том числе по годам: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-00</w:t>
            </w:r>
            <w:r w:rsidR="005840E3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78133E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10 027 037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78133E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13 744 493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78133E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13 744 493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78133E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13 744 493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A82296" w:rsidRPr="00D53A3F" w:rsidRDefault="0078133E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- 13 744 493,00 </w:t>
            </w:r>
            <w:r w:rsidR="00A82296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A82296" w:rsidRPr="00D53A3F" w:rsidRDefault="0078133E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- 13 744 493,00  </w:t>
            </w:r>
            <w:r w:rsidR="00A82296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</w:t>
            </w:r>
            <w:r w:rsidR="00F53C04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62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3C04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C04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руб., в том числе по годам: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00</w:t>
            </w:r>
            <w:r w:rsidR="005840E3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5 109 495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10 926 872,0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10 926 872,0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- 10 926 872,0 руб.</w:t>
            </w:r>
          </w:p>
          <w:p w:rsidR="00363ABD" w:rsidRPr="00D53A3F" w:rsidRDefault="00A82296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- 10 926 872,0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Прогнозная оценка привлекаемых средств из бюджета Приморского края </w:t>
            </w:r>
            <w:r w:rsidR="00F53C04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финансирование Программы — 15 749 900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руб., в том числе по годам:                   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–00</w:t>
            </w:r>
            <w:r w:rsidR="005840E3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4 925 407,00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82296" w:rsidRPr="00D53A3F" w:rsidRDefault="00CF2531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–2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  <w:r w:rsidR="00A82296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    </w:t>
            </w:r>
          </w:p>
          <w:p w:rsidR="00363ABD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2 748 899,0 руб.     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2 748 899,0 руб.      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- 2 748 899,0 руб.      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- 2 748 899,0 руб.      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городского </w:t>
            </w:r>
            <w:r w:rsidR="005840E3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финансирование Программы — </w:t>
            </w:r>
            <w:r w:rsidR="00F53C04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C04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руб., в том числе по годам: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00</w:t>
            </w:r>
            <w:r w:rsidR="005840E3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78133E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32 135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531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133E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82296" w:rsidRPr="00D53A3F" w:rsidRDefault="00CF2531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68 722</w:t>
            </w:r>
            <w:r w:rsidR="00A82296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–  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68 722.00 руб.</w:t>
            </w:r>
          </w:p>
          <w:p w:rsidR="00363ABD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 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68 722.00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68 722.00 руб.</w:t>
            </w:r>
          </w:p>
          <w:p w:rsidR="00A82296" w:rsidRPr="00D53A3F" w:rsidRDefault="00A82296" w:rsidP="00A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363ABD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68 722.00 руб.</w:t>
            </w:r>
          </w:p>
          <w:p w:rsidR="00A82296" w:rsidRPr="00D53A3F" w:rsidRDefault="00A82296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296" w:rsidRPr="00BF3858" w:rsidRDefault="00A82296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Приложения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B30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неотъемлемыми частями Программы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территорий, </w:t>
            </w:r>
            <w:r w:rsidR="00A82296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22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общественных территорий,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296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благоу</w:t>
            </w:r>
            <w:r w:rsidR="00B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стройства дворовых территорий,  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комплексных проектов благоустройства общественных территорий, 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детских и </w:t>
            </w:r>
            <w:r w:rsidR="00B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качества современной городской среды на территории поселения, (будет рассчитана после утверждения </w:t>
            </w:r>
            <w:proofErr w:type="gramStart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индекса качества городской</w:t>
            </w:r>
            <w:proofErr w:type="gramEnd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среды),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30%;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858" w:rsidRPr="00BF3858" w:rsidRDefault="00BF3858" w:rsidP="00D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принявших участие в решении вопросов формирования современной городской среды от общего </w:t>
            </w:r>
            <w:r w:rsidR="003A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граждан в возрасте </w:t>
            </w:r>
            <w:r w:rsidR="00D66AF0"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66A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лет, проживающих в </w:t>
            </w:r>
            <w:proofErr w:type="gramStart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реализуется формирование комфортной городской среды, 30%</w:t>
            </w:r>
          </w:p>
        </w:tc>
      </w:tr>
      <w:tr w:rsidR="00BF3858" w:rsidRPr="00BF3858" w:rsidTr="00A8229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3C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благоустроенных дворовых и общественных территорий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 </w:t>
            </w:r>
          </w:p>
          <w:p w:rsidR="00B3013C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и мест массового пребывания населения; </w:t>
            </w:r>
          </w:p>
          <w:p w:rsidR="00B3013C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дворовых и общественных территорий для инвалидов и маломобильных групп населения на территории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</w:t>
            </w:r>
          </w:p>
          <w:p w:rsidR="00BF3858" w:rsidRPr="00BF3858" w:rsidRDefault="00BF3858" w:rsidP="00BF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8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показателя для оценки эффективности деятельности органов местного самоуправления.</w:t>
            </w:r>
          </w:p>
        </w:tc>
      </w:tr>
    </w:tbl>
    <w:p w:rsidR="00BF3858" w:rsidRPr="00BF3858" w:rsidRDefault="00BF3858" w:rsidP="00BF3858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F3858" w:rsidRPr="007F7987" w:rsidRDefault="00BF3858" w:rsidP="00BF38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Дополнить муниципальную Программу «Формирование современной городской среды на территории </w:t>
      </w:r>
      <w:r w:rsidR="001C0180"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</w:t>
      </w:r>
      <w:r w:rsid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2018-2024 годы</w:t>
      </w:r>
      <w:r w:rsid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Подпрограммой №1 «Формирование современной городской среды на территории </w:t>
      </w:r>
      <w:r w:rsidR="001C0180"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</w:t>
      </w:r>
      <w:r w:rsid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2018-2024 годы» приложением №</w:t>
      </w:r>
      <w:r w:rsidR="00B30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66AF0" w:rsidRPr="00D53A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6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постановлению;</w:t>
      </w:r>
    </w:p>
    <w:p w:rsidR="00BF3858" w:rsidRDefault="00BF3858" w:rsidP="00BF38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ополнить муниципальную Программу «Формирование современной городской среды на территории </w:t>
      </w:r>
      <w:r w:rsidR="001C0180"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</w:t>
      </w:r>
      <w:r w:rsid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2018-2024 годы</w:t>
      </w:r>
      <w:r w:rsid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Подпрограммой №2 «Благоустройство детских и спортивных площадок на территории </w:t>
      </w:r>
      <w:r w:rsidR="001C0180"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</w:t>
      </w:r>
      <w:r w:rsid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2019-2024 годы» приложением №</w:t>
      </w:r>
      <w:r w:rsidR="00B30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66AF0" w:rsidRPr="00D53A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6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постановлению;</w:t>
      </w:r>
    </w:p>
    <w:p w:rsidR="007D7CBD" w:rsidRPr="00D66AF0" w:rsidRDefault="007D7CBD" w:rsidP="00BF385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Заменить в Разделе 1</w:t>
      </w:r>
      <w:r w:rsidRPr="00D66A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66A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«Содержание проблемы и обоснование </w:t>
      </w:r>
      <w:r w:rsidRPr="00D66AF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необходимости ее решения программными методами»</w:t>
      </w:r>
      <w:r w:rsidRPr="00D66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«2020» на число «2024»;</w:t>
      </w:r>
    </w:p>
    <w:p w:rsidR="009C5BB3" w:rsidRPr="00D66AF0" w:rsidRDefault="007D7CBD" w:rsidP="009C5B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BF3858"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107D71"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F3858"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 3 </w:t>
      </w:r>
      <w:r w:rsidR="008D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9C5BB3" w:rsidRPr="00D6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редакции:</w:t>
      </w:r>
    </w:p>
    <w:p w:rsidR="008D0993" w:rsidRDefault="008D099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8D0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«Целевые индикаторы и показатели Программы»</w:t>
      </w:r>
    </w:p>
    <w:p w:rsidR="007740C5" w:rsidRPr="00D66AF0" w:rsidRDefault="007740C5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6AF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Целевые показатели (индикаторы) Программы соответствуют её приоритетам, целям и задачам.</w:t>
      </w:r>
    </w:p>
    <w:p w:rsidR="007740C5" w:rsidRPr="00D66AF0" w:rsidRDefault="007740C5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6AF0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показателей Программы носит открытый характер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8D0993" w:rsidRDefault="008D0993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D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Целевые показатели (индикаторы) Программы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представлены в приложении №1 к программе</w:t>
      </w:r>
      <w:r w:rsidR="00730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730448" w:rsidRPr="008D0993" w:rsidRDefault="00730448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74FA3" w:rsidRPr="00E74FA3" w:rsidRDefault="007740C5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Приложение 1</w:t>
      </w:r>
      <w:r w:rsidR="00730448"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E74FA3" w:rsidRPr="00E7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изложить в следующей редакции:</w:t>
      </w:r>
    </w:p>
    <w:p w:rsidR="00BF6FD2" w:rsidRDefault="00BF6FD2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F6FD2" w:rsidRPr="00BF6FD2" w:rsidRDefault="00BF6FD2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F6F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Сведения</w:t>
      </w:r>
    </w:p>
    <w:p w:rsidR="00BF6FD2" w:rsidRPr="00BF6FD2" w:rsidRDefault="00BF6FD2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F6F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показателях (индикаторах) муниципальной программы</w:t>
      </w:r>
    </w:p>
    <w:p w:rsidR="00BF6FD2" w:rsidRPr="00BF6FD2" w:rsidRDefault="00BF6FD2" w:rsidP="00BF6FD2">
      <w:pPr>
        <w:widowControl w:val="0"/>
        <w:suppressAutoHyphens/>
        <w:autoSpaceDE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F6F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«Формирование современной городской среды Горноключевского городского поселения» на 2018-202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  <w:r w:rsidRPr="00BF6F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годы</w:t>
      </w:r>
    </w:p>
    <w:p w:rsidR="00BF6FD2" w:rsidRPr="00D66AF0" w:rsidRDefault="00BF6FD2" w:rsidP="00774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5BB3" w:rsidRPr="00BF3858" w:rsidRDefault="009C5BB3" w:rsidP="009C5BB3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3810"/>
        <w:gridCol w:w="1329"/>
        <w:gridCol w:w="552"/>
        <w:gridCol w:w="552"/>
        <w:gridCol w:w="552"/>
        <w:gridCol w:w="552"/>
        <w:gridCol w:w="552"/>
        <w:gridCol w:w="552"/>
        <w:gridCol w:w="552"/>
      </w:tblGrid>
      <w:tr w:rsidR="009C5BB3" w:rsidRPr="00BF3858" w:rsidTr="001D3EF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BD" w:rsidRPr="00BF3858" w:rsidRDefault="00363ABD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BD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BD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3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</w:t>
            </w: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на 2018-2024 годы»</w:t>
            </w:r>
          </w:p>
        </w:tc>
      </w:tr>
      <w:tr w:rsidR="002047CB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D53A3F" w:rsidRDefault="002047CB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047CB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7CB" w:rsidRPr="00BF3858" w:rsidRDefault="002047CB" w:rsidP="005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BB3" w:rsidRPr="00BF3858" w:rsidRDefault="009C5BB3" w:rsidP="001D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«Благоустройство территорий, детских спортивных площадок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Горноключевского</w:t>
            </w:r>
            <w:r w:rsidRPr="00BF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поселения» на 2019-2024 годы</w:t>
            </w:r>
          </w:p>
        </w:tc>
      </w:tr>
      <w:tr w:rsidR="009C5BB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E7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="00E7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дворовых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BB3" w:rsidRPr="00BF3858" w:rsidRDefault="009C5BB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4FA3" w:rsidRPr="00BF3858" w:rsidTr="001D3E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BF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E74FA3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FA3" w:rsidRPr="00BF3858" w:rsidRDefault="002047CB" w:rsidP="001D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4FA3" w:rsidRDefault="00E74FA3" w:rsidP="00DB0D0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D05" w:rsidRDefault="00DB0D05" w:rsidP="00DB0D0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Pr="009C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C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B0D05">
        <w:rPr>
          <w:rFonts w:ascii="Times New Roman" w:hAnsi="Times New Roman" w:cs="Times New Roman"/>
          <w:sz w:val="26"/>
          <w:szCs w:val="26"/>
        </w:rPr>
        <w:t>Обобщенная характеристика мероприятий Программы</w:t>
      </w:r>
      <w:r w:rsidRPr="009C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изложить в новой редакции:</w:t>
      </w:r>
    </w:p>
    <w:p w:rsidR="00DB0D05" w:rsidRDefault="00AD17B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№ 2 «</w:t>
      </w:r>
      <w:r w:rsidR="00DB0D05"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Перечень мероприятий Программы с учетом объемов и источников финансирования, исполнителей, соисполнителей и периодов их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DB0D05"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83E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переименовать в </w:t>
      </w:r>
      <w:r w:rsidR="00683E8A" w:rsidRPr="00683E8A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683E8A" w:rsidRPr="00683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по ресурсному обеспечению муниципальной Программы»</w:t>
      </w:r>
      <w:r w:rsidR="00683E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D65D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изложить в новой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редакции:</w:t>
      </w: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DB0D0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C553C6" w:rsidSect="00C4665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56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3"/>
        <w:gridCol w:w="2390"/>
        <w:gridCol w:w="851"/>
        <w:gridCol w:w="1701"/>
        <w:gridCol w:w="1559"/>
        <w:gridCol w:w="1418"/>
        <w:gridCol w:w="1417"/>
        <w:gridCol w:w="1418"/>
        <w:gridCol w:w="1420"/>
      </w:tblGrid>
      <w:tr w:rsidR="00624229" w:rsidRPr="00624229" w:rsidTr="00624229">
        <w:trPr>
          <w:trHeight w:val="447"/>
        </w:trPr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муниципальной программы, мероприятия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624229" w:rsidRPr="00624229" w:rsidTr="00624229">
        <w:trPr>
          <w:trHeight w:val="215"/>
        </w:trPr>
        <w:tc>
          <w:tcPr>
            <w:tcW w:w="2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2018- 2024 г. </w:t>
            </w:r>
            <w:proofErr w:type="gramStart"/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24229" w:rsidRPr="00624229" w:rsidTr="00624229">
        <w:trPr>
          <w:trHeight w:val="39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624229" w:rsidRPr="00624229" w:rsidTr="00624229">
        <w:trPr>
          <w:trHeight w:val="671"/>
        </w:trPr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Горноключевского городского поселения на 2018- 2024 годы»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10 027 037,00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13744 493,00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13744 493,00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13744,493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13744,493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13744,493</w:t>
            </w:r>
          </w:p>
        </w:tc>
      </w:tr>
      <w:tr w:rsidR="00624229" w:rsidRPr="00624229" w:rsidTr="00624229">
        <w:trPr>
          <w:trHeight w:val="215"/>
        </w:trPr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бюджет, с учетом доли финансового участия собственников помещений (объектов)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32 135,00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68 722,00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68 722,00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68 722,00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68 722,00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68 722,00</w:t>
            </w:r>
          </w:p>
        </w:tc>
      </w:tr>
      <w:tr w:rsidR="00624229" w:rsidRPr="00624229" w:rsidTr="00624229">
        <w:trPr>
          <w:trHeight w:val="215"/>
        </w:trPr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29" w:rsidRPr="00624229" w:rsidRDefault="00624229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4 925 407,00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2 748 899,00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2 748 899,00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2 748 899,00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2 748 899,00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2 748 899,00</w:t>
            </w:r>
          </w:p>
        </w:tc>
      </w:tr>
      <w:tr w:rsidR="00624229" w:rsidRPr="00624229" w:rsidTr="00624229">
        <w:trPr>
          <w:trHeight w:val="215"/>
        </w:trPr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229" w:rsidRPr="00624229" w:rsidRDefault="00624229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5 109 495,00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10 926 872,00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10 926 872,00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10 926 872,00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10 926 872,00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229" w:rsidRPr="00624229" w:rsidRDefault="00624229" w:rsidP="00624229">
            <w:r w:rsidRPr="00624229">
              <w:rPr>
                <w:rFonts w:ascii="Times New Roman" w:eastAsia="Times New Roman" w:hAnsi="Times New Roman" w:cs="Times New Roman"/>
                <w:lang w:eastAsia="ru-RU"/>
              </w:rPr>
              <w:t>10 926 872,00</w:t>
            </w:r>
          </w:p>
        </w:tc>
      </w:tr>
      <w:tr w:rsidR="00624229" w:rsidRPr="00624229" w:rsidTr="00624229">
        <w:trPr>
          <w:trHeight w:val="215"/>
        </w:trPr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C553C6" w:rsidP="0062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(участие граждан, организации)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3C6" w:rsidRPr="00624229" w:rsidRDefault="00624229" w:rsidP="00624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53C6" w:rsidRPr="006242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24229" w:rsidRPr="00624229" w:rsidRDefault="00624229" w:rsidP="0062422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2422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ИНФОРМАЦИЯ</w:t>
      </w:r>
    </w:p>
    <w:p w:rsidR="00624229" w:rsidRPr="00624229" w:rsidRDefault="00624229" w:rsidP="0062422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2422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ресурсному обеспечению муниципальной Программы</w:t>
      </w:r>
    </w:p>
    <w:p w:rsidR="00C553C6" w:rsidRPr="00624229" w:rsidRDefault="00624229" w:rsidP="006242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2422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«Формирование современной городской среды на территории Горноключевского городского поселения на 2018- 2024 годы»</w:t>
      </w:r>
    </w:p>
    <w:p w:rsidR="00C553C6" w:rsidRDefault="00C553C6" w:rsidP="00AF53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C553C6" w:rsidSect="00C553C6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C553C6" w:rsidRDefault="00C553C6" w:rsidP="0013618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553C6" w:rsidRDefault="00C553C6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B0D05" w:rsidRPr="00DB0D05" w:rsidRDefault="00DB0D05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рамках Программы планируется осуществить следующие мероприятия:</w:t>
      </w:r>
    </w:p>
    <w:p w:rsidR="00DB0D05" w:rsidRPr="00DB0D05" w:rsidRDefault="00DB0D05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Основное мероприятие: «Благоустройство дворовых территорий и мест массового отдыха населения», в т.ч. </w:t>
      </w:r>
    </w:p>
    <w:p w:rsidR="00DB0D05" w:rsidRPr="00DB0D05" w:rsidRDefault="00DB0D05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>1.1 Благоустройство дворовых территорий многоквартирных жилых домов;</w:t>
      </w:r>
    </w:p>
    <w:p w:rsidR="00DB0D05" w:rsidRDefault="00DB0D05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>1.2 Благоустройство мест массового отдыха населения;</w:t>
      </w:r>
    </w:p>
    <w:p w:rsidR="00683E8A" w:rsidRPr="00DB0D05" w:rsidRDefault="00683E8A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1.3.</w:t>
      </w:r>
      <w:r w:rsidRPr="0068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>Благоустройство</w:t>
      </w:r>
      <w:r w:rsidRPr="00BF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E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территорий, детских и спортивных площадок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0D05" w:rsidRPr="00DB0D05" w:rsidRDefault="00DB0D05" w:rsidP="001D3EF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D05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реализации мероприятий Программы подготовлены следующие документы:</w:t>
      </w:r>
    </w:p>
    <w:p w:rsidR="00DB0D05" w:rsidRPr="00DB0D05" w:rsidRDefault="00DB0D05" w:rsidP="001D3EF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- минимальный перечень работ по благоустройству дворовых территорий многоквартирных домов (приложение № 3 к Программе)</w:t>
      </w:r>
      <w:r w:rsidR="00C46651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,</w:t>
      </w:r>
      <w:r w:rsidR="00C46651" w:rsidRPr="00C46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6651" w:rsidRPr="007D7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«2020» на число «2024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;</w:t>
      </w:r>
    </w:p>
    <w:p w:rsidR="00DB0D05" w:rsidRPr="00DB0D05" w:rsidRDefault="00DB0D05" w:rsidP="001D3EF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- дополнительный перечень работ по благоустройству дворовых территорий многоквартирных домов (приложение № 4 к Программе)</w:t>
      </w:r>
      <w:r w:rsidR="00C46651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,</w:t>
      </w:r>
      <w:r w:rsidR="00C46651" w:rsidRPr="00C46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6651" w:rsidRPr="007D7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«2020» на число «2024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;</w:t>
      </w:r>
    </w:p>
    <w:p w:rsidR="00DB0D05" w:rsidRPr="00DB0D05" w:rsidRDefault="00DB0D05" w:rsidP="001D3EF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с приложением визуализированного перечня образцов элементов благоустройства, предполагаемых к размещению на дворовой территории (приложение № 5 к Программе)</w:t>
      </w:r>
      <w:r w:rsidR="00C46651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,</w:t>
      </w:r>
      <w:r w:rsidR="00C46651" w:rsidRPr="00C46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6651" w:rsidRPr="007D7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«2020» на число «2024</w:t>
      </w:r>
      <w:r w:rsidR="00392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;</w:t>
      </w:r>
    </w:p>
    <w:p w:rsidR="00DB0D05" w:rsidRDefault="00DB0D05" w:rsidP="001D3EF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- перечень дворовых территорий, наиболее посещаемых муниципальных территорий общего пользования, подлеж</w:t>
      </w:r>
      <w:r w:rsidR="00683E8A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ащих благоустройству в 2018-2024 годах, 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приложении № 6 к Программе</w:t>
      </w:r>
      <w:r w:rsidR="00683E8A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изложить в следующей редакции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;</w:t>
      </w:r>
    </w:p>
    <w:p w:rsidR="00BF15E2" w:rsidRPr="00BF15E2" w:rsidRDefault="00BF15E2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D3EF9" w:rsidRPr="001D3EF9" w:rsidRDefault="001D3EF9" w:rsidP="00C4665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EF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ПЕРЕЧЕНЬ</w:t>
      </w:r>
    </w:p>
    <w:p w:rsidR="00C46651" w:rsidRPr="001D3EF9" w:rsidRDefault="00BF15E2" w:rsidP="00C4665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 w:rsidRPr="001D3EF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дворовых территорий, </w:t>
      </w:r>
      <w:r w:rsidR="00C46651" w:rsidRPr="001D3EF9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нуждающихся в благоустройстве (с учетом физического состояния) и подлежащих благоустройству в рамках муниципальной</w:t>
      </w:r>
      <w:r w:rsidR="00C46651" w:rsidRPr="001D3EF9">
        <w:rPr>
          <w:b/>
        </w:rPr>
        <w:t xml:space="preserve"> </w:t>
      </w:r>
      <w:r w:rsidR="00C46651" w:rsidRPr="001D3EF9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программы "</w:t>
      </w:r>
      <w:r w:rsidR="00C46651" w:rsidRPr="001361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Формирование современной городской среды </w:t>
      </w:r>
      <w:r w:rsidR="00C46651" w:rsidRPr="001361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территории Горнок</w:t>
      </w:r>
      <w:r w:rsidR="00136188" w:rsidRPr="001361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лючевского городского поселения</w:t>
      </w:r>
      <w:r w:rsidR="00C46651" w:rsidRPr="001361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46651" w:rsidRPr="001361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</w:t>
      </w:r>
      <w:r w:rsidR="00C46651" w:rsidRPr="001D3EF9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 xml:space="preserve"> 2018-2024 годы"</w:t>
      </w:r>
    </w:p>
    <w:p w:rsidR="00BF15E2" w:rsidRPr="00BF15E2" w:rsidRDefault="00BF15E2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527"/>
        <w:gridCol w:w="2374"/>
        <w:gridCol w:w="10"/>
      </w:tblGrid>
      <w:tr w:rsidR="00BF15E2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F15E2" w:rsidRPr="00BF15E2" w:rsidRDefault="00BF15E2" w:rsidP="00BF15E2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 xml:space="preserve">№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п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/п</w:t>
            </w:r>
          </w:p>
        </w:tc>
        <w:tc>
          <w:tcPr>
            <w:tcW w:w="6527" w:type="dxa"/>
            <w:shd w:val="clear" w:color="auto" w:fill="auto"/>
          </w:tcPr>
          <w:p w:rsidR="00BF15E2" w:rsidRPr="00BF15E2" w:rsidRDefault="00BF15E2" w:rsidP="00BF15E2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Наименование территории, адрес</w:t>
            </w:r>
          </w:p>
        </w:tc>
        <w:tc>
          <w:tcPr>
            <w:tcW w:w="2374" w:type="dxa"/>
            <w:shd w:val="clear" w:color="auto" w:fill="auto"/>
          </w:tcPr>
          <w:p w:rsidR="00BF15E2" w:rsidRPr="00BF15E2" w:rsidRDefault="00BF15E2" w:rsidP="00BF15E2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Планируемый год благоустройства</w:t>
            </w:r>
          </w:p>
        </w:tc>
      </w:tr>
      <w:tr w:rsidR="00BF15E2" w:rsidRPr="00BF15E2" w:rsidTr="00EF1981">
        <w:tc>
          <w:tcPr>
            <w:tcW w:w="9571" w:type="dxa"/>
            <w:gridSpan w:val="4"/>
            <w:shd w:val="clear" w:color="auto" w:fill="auto"/>
          </w:tcPr>
          <w:p w:rsidR="00BF15E2" w:rsidRPr="00BF15E2" w:rsidRDefault="00BF15E2" w:rsidP="00BF15E2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Дворовые территории</w:t>
            </w:r>
          </w:p>
        </w:tc>
      </w:tr>
      <w:tr w:rsidR="00BF15E2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F15E2" w:rsidRPr="009E5F52" w:rsidRDefault="00BF15E2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F15E2" w:rsidRPr="009E5F52" w:rsidRDefault="00BF15E2" w:rsidP="00BF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</w:t>
            </w:r>
            <w:r w:rsidR="00B2162E"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Ключи, ул. 60 лет СССР, д. № 2</w:t>
            </w:r>
          </w:p>
        </w:tc>
        <w:tc>
          <w:tcPr>
            <w:tcW w:w="2374" w:type="dxa"/>
            <w:shd w:val="clear" w:color="auto" w:fill="auto"/>
          </w:tcPr>
          <w:p w:rsidR="00BF15E2" w:rsidRPr="000D22F2" w:rsidRDefault="00B2162E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2019</w:t>
            </w:r>
          </w:p>
        </w:tc>
      </w:tr>
      <w:tr w:rsidR="00BF15E2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F15E2" w:rsidRPr="009E5F52" w:rsidRDefault="00BF15E2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F15E2" w:rsidRPr="009E5F52" w:rsidRDefault="00BF15E2" w:rsidP="00BF1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8</w:t>
            </w:r>
          </w:p>
        </w:tc>
        <w:tc>
          <w:tcPr>
            <w:tcW w:w="2374" w:type="dxa"/>
            <w:shd w:val="clear" w:color="auto" w:fill="auto"/>
          </w:tcPr>
          <w:p w:rsidR="00BF15E2" w:rsidRPr="000D22F2" w:rsidRDefault="00B2162E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2019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9E5F5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9E5F52" w:rsidRDefault="00B2162E" w:rsidP="00BF1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Санаторная</w:t>
            </w:r>
            <w:proofErr w:type="gramEnd"/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7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2019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9E5F5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9E5F52" w:rsidRDefault="00B2162E" w:rsidP="00BF1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9E5F5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10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2019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3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7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9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6</w:t>
            </w: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ab/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33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34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25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40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2020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18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          </w:t>
            </w: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19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22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44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32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B2162E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B2162E" w:rsidRPr="00BF15E2" w:rsidRDefault="00B2162E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41</w:t>
            </w:r>
          </w:p>
        </w:tc>
        <w:tc>
          <w:tcPr>
            <w:tcW w:w="2374" w:type="dxa"/>
            <w:shd w:val="clear" w:color="auto" w:fill="auto"/>
          </w:tcPr>
          <w:p w:rsidR="00B2162E" w:rsidRPr="00BF15E2" w:rsidRDefault="00B2162E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C661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ые Ключи,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7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C661D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8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2021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9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13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14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15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20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21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23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2022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24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25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4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          </w:t>
            </w: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27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28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29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30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2162E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2023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Лазурный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1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Санаторная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Санаторная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4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31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2162E">
            <w:pPr>
              <w:widowControl w:val="0"/>
              <w:tabs>
                <w:tab w:val="left" w:pos="804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          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1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кп. Горные Ключи, ул. </w:t>
            </w:r>
            <w:proofErr w:type="gramStart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Юбилейная</w:t>
            </w:r>
            <w:proofErr w:type="gramEnd"/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, д. № 26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60 лет СССР, д. № 5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  <w:tr w:rsidR="00C65431" w:rsidRPr="00BF15E2" w:rsidTr="00EF1981">
        <w:trPr>
          <w:gridAfter w:val="1"/>
          <w:wAfter w:w="10" w:type="dxa"/>
        </w:trPr>
        <w:tc>
          <w:tcPr>
            <w:tcW w:w="660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numPr>
                <w:ilvl w:val="0"/>
                <w:numId w:val="2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</w:tc>
        <w:tc>
          <w:tcPr>
            <w:tcW w:w="6527" w:type="dxa"/>
            <w:shd w:val="clear" w:color="auto" w:fill="auto"/>
          </w:tcPr>
          <w:p w:rsidR="00C65431" w:rsidRPr="00BF15E2" w:rsidRDefault="00C65431" w:rsidP="007E18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BF15E2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кп. Горные Ключи, ул. Набережная, д. № 1</w:t>
            </w:r>
          </w:p>
        </w:tc>
        <w:tc>
          <w:tcPr>
            <w:tcW w:w="2374" w:type="dxa"/>
            <w:shd w:val="clear" w:color="auto" w:fill="auto"/>
          </w:tcPr>
          <w:p w:rsidR="00C65431" w:rsidRPr="00BF15E2" w:rsidRDefault="00C65431" w:rsidP="00BF15E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>2024</w:t>
            </w:r>
          </w:p>
        </w:tc>
      </w:tr>
    </w:tbl>
    <w:p w:rsidR="00C65431" w:rsidRDefault="00C65431" w:rsidP="00C6543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</w:p>
    <w:p w:rsidR="00EF1981" w:rsidRDefault="00EF1981" w:rsidP="00C6543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bookmarkStart w:id="0" w:name="_GoBack"/>
      <w:bookmarkEnd w:id="0"/>
      <w:r w:rsidRPr="00EF1981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ПЕРЕЧЕНЬ</w:t>
      </w:r>
    </w:p>
    <w:p w:rsidR="00EF1981" w:rsidRDefault="00EF1981" w:rsidP="00C65431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 w:rsidRPr="001D3EF9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 xml:space="preserve">общественных территорий, нуждающихся в благоустройстве (с учетом физического </w:t>
      </w:r>
      <w:r w:rsidRPr="009E5F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состояния) и подлежащих благоустройству в рамках муниципальной</w:t>
      </w:r>
      <w:r w:rsidRPr="009E5F52">
        <w:rPr>
          <w:b/>
          <w:sz w:val="26"/>
          <w:szCs w:val="26"/>
        </w:rPr>
        <w:t xml:space="preserve"> </w:t>
      </w:r>
      <w:r w:rsidRPr="009E5F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программы "Формирование современной городской среды </w:t>
      </w:r>
      <w:r w:rsidRPr="009E5F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территории Горнок</w:t>
      </w:r>
      <w:r w:rsidR="009E5F52" w:rsidRPr="009E5F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лючевского городского поселения</w:t>
      </w:r>
      <w:r w:rsidRPr="009E5F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E5F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 2018-2024</w:t>
      </w:r>
      <w:r w:rsidRPr="001D3EF9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 xml:space="preserve"> годы"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3680"/>
        <w:gridCol w:w="3798"/>
        <w:gridCol w:w="1578"/>
      </w:tblGrid>
      <w:tr w:rsidR="00EF1981" w:rsidTr="00EF1981">
        <w:tc>
          <w:tcPr>
            <w:tcW w:w="675" w:type="dxa"/>
          </w:tcPr>
          <w:p w:rsidR="00EF1981" w:rsidRPr="009E5F52" w:rsidRDefault="00EF1981" w:rsidP="00EF19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F1981" w:rsidRPr="009E5F52" w:rsidRDefault="00EF1981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4111" w:type="dxa"/>
          </w:tcPr>
          <w:p w:rsidR="00EF1981" w:rsidRPr="009E5F52" w:rsidRDefault="00EF1981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видов работ</w:t>
            </w:r>
          </w:p>
        </w:tc>
        <w:tc>
          <w:tcPr>
            <w:tcW w:w="816" w:type="dxa"/>
          </w:tcPr>
          <w:p w:rsidR="00EF1981" w:rsidRPr="009E5F52" w:rsidRDefault="00EF1981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 выполнения работ</w:t>
            </w:r>
          </w:p>
        </w:tc>
      </w:tr>
      <w:tr w:rsidR="00EF1981" w:rsidTr="00EF1981">
        <w:tc>
          <w:tcPr>
            <w:tcW w:w="675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уличного освещения кп. Горные Ключи, </w:t>
            </w:r>
            <w:proofErr w:type="gramStart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Уссурка</w:t>
            </w:r>
          </w:p>
        </w:tc>
        <w:tc>
          <w:tcPr>
            <w:tcW w:w="4111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Ремонт, выравнивание, покраска столбов освещения, замена светильн</w:t>
            </w:r>
            <w:r w:rsidR="000D2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иков ДРЛ</w:t>
            </w: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-250 </w:t>
            </w:r>
            <w:proofErr w:type="gramStart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светодиодные</w:t>
            </w:r>
          </w:p>
        </w:tc>
        <w:tc>
          <w:tcPr>
            <w:tcW w:w="816" w:type="dxa"/>
          </w:tcPr>
          <w:p w:rsidR="00EF1981" w:rsidRPr="00943A3E" w:rsidRDefault="00EF1981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</w:tr>
      <w:tr w:rsidR="00EF1981" w:rsidTr="00EF1981">
        <w:tc>
          <w:tcPr>
            <w:tcW w:w="675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Благоустройство ул. </w:t>
            </w:r>
            <w:proofErr w:type="gramStart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Юбилейная</w:t>
            </w:r>
            <w:proofErr w:type="gramEnd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кп. Горные Ключи с пешеходными дорожками</w:t>
            </w:r>
          </w:p>
        </w:tc>
        <w:tc>
          <w:tcPr>
            <w:tcW w:w="4111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Асфальтирование дороги, тротуаров, разбивка цветников, установка лавочек и урн, замена бордюрного камня</w:t>
            </w:r>
          </w:p>
        </w:tc>
        <w:tc>
          <w:tcPr>
            <w:tcW w:w="816" w:type="dxa"/>
          </w:tcPr>
          <w:p w:rsidR="00EF1981" w:rsidRPr="00943A3E" w:rsidRDefault="00EF1981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EF1981" w:rsidTr="00EF1981">
        <w:tc>
          <w:tcPr>
            <w:tcW w:w="675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Сквер за домом № 5 по ул. 60 лет СССР</w:t>
            </w:r>
          </w:p>
        </w:tc>
        <w:tc>
          <w:tcPr>
            <w:tcW w:w="4111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Асфальтирование дорожек, тротуаров, разбивка цветников, устройство детской игровой площадки, установка лавочек и урн</w:t>
            </w:r>
          </w:p>
        </w:tc>
        <w:tc>
          <w:tcPr>
            <w:tcW w:w="816" w:type="dxa"/>
          </w:tcPr>
          <w:p w:rsidR="00EF1981" w:rsidRPr="00943A3E" w:rsidRDefault="00EF1981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EF1981" w:rsidTr="00EF1981">
        <w:tc>
          <w:tcPr>
            <w:tcW w:w="675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Благоустройство стадиона по ул. </w:t>
            </w:r>
            <w:proofErr w:type="gramStart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Юбилейная</w:t>
            </w:r>
            <w:proofErr w:type="gramEnd"/>
          </w:p>
        </w:tc>
        <w:tc>
          <w:tcPr>
            <w:tcW w:w="4111" w:type="dxa"/>
          </w:tcPr>
          <w:p w:rsidR="00EF1981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Асфальтирование дорожек, автопарковки, замена бордюрного камня,  установка урн и лавочек, </w:t>
            </w: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разбивка цветников,</w:t>
            </w:r>
            <w:r w:rsidR="000D2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посадка саженцев деревьев и кустарников</w:t>
            </w:r>
          </w:p>
        </w:tc>
        <w:tc>
          <w:tcPr>
            <w:tcW w:w="816" w:type="dxa"/>
          </w:tcPr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F1981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</w:tr>
      <w:tr w:rsidR="00943A3E" w:rsidTr="00EF1981">
        <w:tc>
          <w:tcPr>
            <w:tcW w:w="675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969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Сквер </w:t>
            </w:r>
            <w:proofErr w:type="gramStart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Уссурка</w:t>
            </w:r>
          </w:p>
        </w:tc>
        <w:tc>
          <w:tcPr>
            <w:tcW w:w="4111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Асфальтирование дорожек, тротуаров, разбивка цветников, ремонт детской игровой площадки, установка лавочек и урн</w:t>
            </w:r>
          </w:p>
        </w:tc>
        <w:tc>
          <w:tcPr>
            <w:tcW w:w="816" w:type="dxa"/>
          </w:tcPr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</w:tr>
      <w:tr w:rsidR="00943A3E" w:rsidTr="00EF1981">
        <w:tc>
          <w:tcPr>
            <w:tcW w:w="675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69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Сквер перед </w:t>
            </w:r>
            <w:proofErr w:type="gramStart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памятником</w:t>
            </w:r>
            <w:proofErr w:type="gramEnd"/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погибшим в Великой Отечественной Войне кп. Горные Ключи</w:t>
            </w:r>
          </w:p>
        </w:tc>
        <w:tc>
          <w:tcPr>
            <w:tcW w:w="4111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Асфальтирование дорожек, тротуаров, разбивка цветников, установка лавочек и урн.</w:t>
            </w:r>
          </w:p>
        </w:tc>
        <w:tc>
          <w:tcPr>
            <w:tcW w:w="816" w:type="dxa"/>
          </w:tcPr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</w:tr>
      <w:tr w:rsidR="00943A3E" w:rsidTr="00EF1981">
        <w:tc>
          <w:tcPr>
            <w:tcW w:w="675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69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Сквер вокруг стелы на въезде в кп. Горные Ключи</w:t>
            </w:r>
          </w:p>
        </w:tc>
        <w:tc>
          <w:tcPr>
            <w:tcW w:w="4111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стелы, асфальтирование дорожек, тротуаров, разбивка цветников, посадка </w:t>
            </w:r>
            <w:r w:rsidR="000D22F2"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деревьев</w:t>
            </w: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установка лавочек и урн, ремонт переходного мостика</w:t>
            </w:r>
          </w:p>
        </w:tc>
        <w:tc>
          <w:tcPr>
            <w:tcW w:w="816" w:type="dxa"/>
          </w:tcPr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</w:tr>
      <w:tr w:rsidR="00943A3E" w:rsidTr="00EF1981">
        <w:tc>
          <w:tcPr>
            <w:tcW w:w="675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69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Территория парковой зоны справа от ул. Юбилейная кп. Горные Ключи</w:t>
            </w:r>
          </w:p>
        </w:tc>
        <w:tc>
          <w:tcPr>
            <w:tcW w:w="4111" w:type="dxa"/>
          </w:tcPr>
          <w:p w:rsidR="00943A3E" w:rsidRPr="00943A3E" w:rsidRDefault="00943A3E" w:rsidP="00BF15E2">
            <w:pPr>
              <w:widowControl w:val="0"/>
              <w:tabs>
                <w:tab w:val="left" w:pos="804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Асфальтирование дорожек, тротуаров, разбивка цветников, установка лавочек и урн, устройство дренажных каналов, удаление аварийных деревьев, посадка саженцев деревьев и кустарников, ремонт переходных мостиков</w:t>
            </w:r>
          </w:p>
        </w:tc>
        <w:tc>
          <w:tcPr>
            <w:tcW w:w="816" w:type="dxa"/>
          </w:tcPr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3A3E" w:rsidRPr="00943A3E" w:rsidRDefault="00943A3E" w:rsidP="00943A3E">
            <w:pPr>
              <w:widowControl w:val="0"/>
              <w:tabs>
                <w:tab w:val="left" w:pos="804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</w:tr>
    </w:tbl>
    <w:p w:rsidR="00ED0918" w:rsidRDefault="00ED0918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BF15E2" w:rsidRPr="00BF15E2" w:rsidRDefault="00BF15E2" w:rsidP="00BF15E2">
      <w:pPr>
        <w:widowControl w:val="0"/>
        <w:tabs>
          <w:tab w:val="left" w:pos="804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BF15E2">
        <w:rPr>
          <w:rFonts w:ascii="Times New Roman" w:eastAsia="Times New Roman" w:hAnsi="Times New Roman" w:cs="Times New Roman"/>
          <w:sz w:val="26"/>
          <w:szCs w:val="20"/>
          <w:lang w:eastAsia="zh-CN"/>
        </w:rPr>
        <w:t>Данный перечень подлежит корректировке после проведения общественных обсуждений.</w:t>
      </w:r>
    </w:p>
    <w:p w:rsidR="00DB0D05" w:rsidRPr="00DB0D05" w:rsidRDefault="00DB0D05" w:rsidP="00ED09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- порядок разработки, обсуждения с заинтересованными лицами и утверждения </w:t>
      </w:r>
      <w:proofErr w:type="gramStart"/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дизайн-проектов</w:t>
      </w:r>
      <w:proofErr w:type="gramEnd"/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благоустройства дворовых территорий, наиболее посещаемой муниципальной территории общего пользования, включенных в муни</w:t>
      </w:r>
      <w:r w:rsidR="00C46651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ципальную программу на 2018-2024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годы (Приложение № 7 к Программе)</w:t>
      </w:r>
      <w:r w:rsidR="00473E0C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,</w:t>
      </w:r>
      <w:r w:rsidR="00473E0C" w:rsidRPr="00473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3E0C" w:rsidRPr="007D7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«2020» на число «2024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.</w:t>
      </w:r>
    </w:p>
    <w:p w:rsidR="00DB0D05" w:rsidRPr="00DB0D05" w:rsidRDefault="00DB0D05" w:rsidP="00ED09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Формирование перечня дворовых территорий, подлежащих бл</w:t>
      </w:r>
      <w:r w:rsidR="00C46651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агоустройству в период 2018-2024</w:t>
      </w: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 xml:space="preserve"> годов, осуществляется в соответствии с порядком включения дворовых территорий многоквартирных домов в Программу, утверждаемым администрацией поселения.</w:t>
      </w:r>
    </w:p>
    <w:p w:rsidR="00DB0D05" w:rsidRPr="00DB0D05" w:rsidRDefault="00DB0D05" w:rsidP="00ED09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Выполнение работ, предусмотренных приложениями №№ 3, 4 к Программе должно осуществляться с учетом необходимости обеспечения физической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B0D05" w:rsidRPr="00DB0D05" w:rsidRDefault="00DB0D05" w:rsidP="00ED09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</w:pPr>
      <w:r w:rsidRPr="00DB0D05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ru-RU"/>
        </w:rPr>
        <w:t>Объемы денежных средств, предусмотренных на благоустройство внутриквартальных территорий многоквартирных жилых домов, подлежат уточнению после прохождения ценовой экспертизы.</w:t>
      </w:r>
    </w:p>
    <w:p w:rsidR="00473E0C" w:rsidRDefault="00473E0C" w:rsidP="00ED0918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7F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F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E5F52"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 w:rsidRPr="009C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C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473E0C">
        <w:rPr>
          <w:rFonts w:ascii="Times New Roman" w:hAnsi="Times New Roman" w:cs="Times New Roman"/>
          <w:sz w:val="26"/>
          <w:szCs w:val="26"/>
        </w:rPr>
        <w:t>Сроки и этапы реализации Программы</w:t>
      </w:r>
      <w:r w:rsidRPr="009C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изложить в новой редакции:</w:t>
      </w:r>
    </w:p>
    <w:p w:rsidR="00473E0C" w:rsidRPr="002568CB" w:rsidRDefault="00473E0C" w:rsidP="00ED09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Реализация Программы осуществляется в течение 2018-2024 годов в 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этапов: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– 2018 г.,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– 2019 г.,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III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– 2020 г.,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IV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– 2021 г.,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– 2022 г.,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– 2023 г., </w:t>
      </w: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 -2024 г.</w:t>
      </w:r>
    </w:p>
    <w:p w:rsidR="001B7BF1" w:rsidRPr="002568CB" w:rsidRDefault="00473E0C" w:rsidP="00ED09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</w:t>
      </w:r>
      <w:r w:rsidR="00C71335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Финансовые средства не предоставлялись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473E0C" w:rsidRPr="002568CB" w:rsidRDefault="00473E0C" w:rsidP="00ED09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выполнение работ по благоустройству 4 </w:t>
      </w:r>
      <w:proofErr w:type="spellStart"/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внутридворовых</w:t>
      </w:r>
      <w:proofErr w:type="spellEnd"/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территорий многоквартирных жилых домов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2568CB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емонт уличного освещения кп. Горные Ключи, </w:t>
      </w:r>
      <w:proofErr w:type="gramStart"/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proofErr w:type="gramEnd"/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proofErr w:type="gramStart"/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Уссурка</w:t>
      </w:r>
      <w:proofErr w:type="gramEnd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Установка детской спортивной площадки.</w:t>
      </w:r>
    </w:p>
    <w:p w:rsidR="00473E0C" w:rsidRPr="002568CB" w:rsidRDefault="00473E0C" w:rsidP="00ED09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lastRenderedPageBreak/>
        <w:t>III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выполн</w:t>
      </w:r>
      <w:r w:rsidR="00C71335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ение работ по благоустройству </w:t>
      </w:r>
      <w:r w:rsidR="002568CB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внутридворовых</w:t>
      </w:r>
      <w:proofErr w:type="spellEnd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территорий многоквартирных жилых домов, 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Благоустройство ул. Юбилейная кп. Горные Ключи с пешеходными дорожками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473E0C" w:rsidRPr="002568CB" w:rsidRDefault="00473E0C" w:rsidP="00ED09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IV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выполн</w:t>
      </w:r>
      <w:r w:rsidR="00C71335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ение работ по благоустройству </w:t>
      </w:r>
      <w:r w:rsidR="002568CB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внутридворовых</w:t>
      </w:r>
      <w:proofErr w:type="spellEnd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территорий многоквартирных жилых домов, 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Сквер за домом № 5 по ул. 60 лет СССР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473E0C" w:rsidRPr="002568CB" w:rsidRDefault="00473E0C" w:rsidP="00ED091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выполнение работ по благоустройству </w:t>
      </w:r>
      <w:r w:rsidR="002568CB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внутридворовых</w:t>
      </w:r>
      <w:proofErr w:type="spellEnd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территорий многоквартирных жилых домов, </w:t>
      </w:r>
      <w:r w:rsidR="001B7BF1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Благоустройство стадиона по ул. Юбилейная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73E0C" w:rsidRPr="002568CB" w:rsidRDefault="001B7BF1" w:rsidP="00473E0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выполнение работ по благоустройству </w:t>
      </w:r>
      <w:r w:rsidR="002568CB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внутридворовых</w:t>
      </w:r>
      <w:proofErr w:type="spellEnd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территорий многоквартирных жилых домов, </w:t>
      </w:r>
      <w:r w:rsidR="00C71335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Сквер в с. Уссурка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="00C71335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Сквер перед памятником погибшим в Великой Отечественной Войне кп. Горные Ключи; Сквер вокруг стелы на въезде в кп. Горные Ключи</w:t>
      </w:r>
    </w:p>
    <w:p w:rsidR="00DB0D05" w:rsidRPr="002568CB" w:rsidRDefault="001B7BF1" w:rsidP="001B7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8C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этап: выполнение работ по благоустройству </w:t>
      </w:r>
      <w:r w:rsidR="002568CB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внутридворовых</w:t>
      </w:r>
      <w:proofErr w:type="spellEnd"/>
      <w:r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территорий многоквартирных жилых домов, </w:t>
      </w:r>
      <w:r w:rsidR="00C71335" w:rsidRPr="002568CB">
        <w:rPr>
          <w:rFonts w:ascii="Times New Roman" w:eastAsia="Times New Roman" w:hAnsi="Times New Roman" w:cs="Times New Roman"/>
          <w:sz w:val="26"/>
          <w:szCs w:val="26"/>
          <w:lang w:eastAsia="zh-CN"/>
        </w:rPr>
        <w:t>Территория парковой зоны справа от ул. Юбилейная кп. Горные Ключи</w:t>
      </w:r>
    </w:p>
    <w:p w:rsidR="00816CC3" w:rsidRPr="00816CC3" w:rsidRDefault="00816CC3" w:rsidP="00816CC3">
      <w:pPr>
        <w:pStyle w:val="1"/>
        <w:ind w:left="0" w:firstLine="0"/>
        <w:rPr>
          <w:b/>
          <w:szCs w:val="26"/>
        </w:rPr>
      </w:pPr>
      <w:r>
        <w:rPr>
          <w:b/>
          <w:color w:val="000000"/>
          <w:sz w:val="24"/>
          <w:szCs w:val="24"/>
        </w:rPr>
        <w:t>1.8</w:t>
      </w:r>
      <w:r w:rsidRPr="00C71335">
        <w:rPr>
          <w:b/>
          <w:color w:val="000000"/>
          <w:sz w:val="24"/>
          <w:szCs w:val="24"/>
        </w:rPr>
        <w:t>.</w:t>
      </w:r>
      <w:r w:rsidRPr="007F7987">
        <w:rPr>
          <w:color w:val="000000"/>
          <w:sz w:val="24"/>
          <w:szCs w:val="24"/>
        </w:rPr>
        <w:t xml:space="preserve"> </w:t>
      </w:r>
      <w:r w:rsidR="002568CB" w:rsidRPr="00D53A3F">
        <w:rPr>
          <w:color w:val="auto"/>
          <w:szCs w:val="26"/>
        </w:rPr>
        <w:t>Р</w:t>
      </w:r>
      <w:r w:rsidRPr="00D53A3F">
        <w:rPr>
          <w:color w:val="auto"/>
          <w:szCs w:val="26"/>
        </w:rPr>
        <w:t>аздел</w:t>
      </w:r>
      <w:r w:rsidRPr="009C5BB3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6</w:t>
      </w:r>
      <w:r w:rsidRPr="009C5BB3">
        <w:rPr>
          <w:color w:val="000000"/>
          <w:szCs w:val="26"/>
        </w:rPr>
        <w:t xml:space="preserve"> «</w:t>
      </w:r>
      <w:r w:rsidRPr="00816CC3">
        <w:rPr>
          <w:szCs w:val="26"/>
        </w:rPr>
        <w:t xml:space="preserve">Механизм реализации Программы и </w:t>
      </w:r>
      <w:proofErr w:type="gramStart"/>
      <w:r w:rsidRPr="00816CC3">
        <w:rPr>
          <w:szCs w:val="26"/>
        </w:rPr>
        <w:t>контроль за</w:t>
      </w:r>
      <w:proofErr w:type="gramEnd"/>
      <w:r w:rsidRPr="00816CC3">
        <w:rPr>
          <w:szCs w:val="26"/>
        </w:rPr>
        <w:t xml:space="preserve"> ходом ее исполнения</w:t>
      </w:r>
      <w:r w:rsidRPr="009C5BB3">
        <w:rPr>
          <w:color w:val="000000"/>
          <w:szCs w:val="26"/>
        </w:rPr>
        <w:t xml:space="preserve">» </w:t>
      </w:r>
      <w:r w:rsidR="005C16CB">
        <w:rPr>
          <w:color w:val="000000"/>
          <w:szCs w:val="26"/>
        </w:rPr>
        <w:t>оставить в старой редакции.</w:t>
      </w:r>
    </w:p>
    <w:p w:rsidR="009C5BB3" w:rsidRPr="00BF3858" w:rsidRDefault="005C16CB" w:rsidP="005C16C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</w:t>
      </w:r>
      <w:r w:rsidRPr="00AC66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AC66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8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568CB"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 w:rsidRPr="005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 «</w:t>
      </w:r>
      <w:r w:rsidRPr="005C16CB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Программы</w:t>
      </w:r>
      <w:r w:rsidRPr="005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5C16CB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</w:t>
      </w:r>
      <w:r>
        <w:rPr>
          <w:color w:val="000000"/>
          <w:szCs w:val="26"/>
        </w:rPr>
        <w:t>:</w:t>
      </w:r>
    </w:p>
    <w:p w:rsidR="00BF3858" w:rsidRPr="001D3EF9" w:rsidRDefault="00366A64" w:rsidP="001D3EF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CA">
        <w:rPr>
          <w:rFonts w:ascii="Times New Roman" w:hAnsi="Times New Roman" w:cs="Times New Roman"/>
          <w:sz w:val="26"/>
          <w:szCs w:val="26"/>
        </w:rPr>
        <w:t>Объем финансирования по годам и источники финансирования представлены в Приложении № 2 к Программе</w:t>
      </w:r>
      <w:r w:rsidR="00B6232F">
        <w:rPr>
          <w:rFonts w:ascii="Times New Roman" w:hAnsi="Times New Roman" w:cs="Times New Roman"/>
          <w:sz w:val="26"/>
          <w:szCs w:val="26"/>
        </w:rPr>
        <w:t>.</w:t>
      </w:r>
    </w:p>
    <w:p w:rsidR="00BF3858" w:rsidRPr="00366A64" w:rsidRDefault="00366A64" w:rsidP="00D53A3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F3858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Опубликовать (обнародовать) настоящее постановление путем размещения на официальном сайте Администрации </w:t>
      </w:r>
      <w:r w:rsidR="001C0180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Горноключевского</w:t>
      </w:r>
      <w:r w:rsidR="00BF3858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BF3858" w:rsidRPr="00D53A3F" w:rsidRDefault="00366A64" w:rsidP="00D53A3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F3858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</w:t>
      </w:r>
      <w:r w:rsidR="00BF3858"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со дня его опуб</w:t>
      </w:r>
      <w:r w:rsidR="00520D71" w:rsidRPr="00D53A3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 и распространяет свое действие на отношения, возникшие с 1 января 2018 года.</w:t>
      </w:r>
    </w:p>
    <w:p w:rsidR="00BF3858" w:rsidRPr="00366A64" w:rsidRDefault="00366A64" w:rsidP="00D53A3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F3858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BF3858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BF3858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ED0918" w:rsidRDefault="00ED091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0918" w:rsidRDefault="00ED091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0918" w:rsidRDefault="00ED091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0918" w:rsidRDefault="00ED091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0918" w:rsidRDefault="00ED091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0918" w:rsidRPr="00BF3858" w:rsidRDefault="00ED091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417E1" w:rsidRDefault="00BF3858" w:rsidP="0036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1C0180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Горноключевского</w:t>
      </w:r>
      <w:r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r w:rsidR="00AC66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</w:p>
    <w:p w:rsidR="009417E1" w:rsidRDefault="00AC6696" w:rsidP="0036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ED0918" w:rsidRDefault="00AC6696" w:rsidP="00366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Горноключевского городского поселения</w:t>
      </w:r>
      <w:r w:rsidR="00941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  <w:r w:rsid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Ф.И.</w:t>
      </w:r>
      <w:r w:rsidR="00366A64" w:rsidRPr="0036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Сальников</w:t>
      </w:r>
    </w:p>
    <w:p w:rsidR="00ED0918" w:rsidRDefault="00ED091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BF3858" w:rsidRPr="00BF3858" w:rsidRDefault="00BF3858" w:rsidP="00ED0918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690E" w:rsidRPr="0031690E" w:rsidRDefault="0031690E" w:rsidP="0031690E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1690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Паспорт Подпрограммы №1 «Формирование современной городской среды на территории </w:t>
      </w:r>
      <w:r w:rsidR="001C018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Горноключевского</w:t>
      </w:r>
      <w:r w:rsidRPr="0031690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городского поселения» на 2018-2024 годы</w:t>
      </w:r>
    </w:p>
    <w:p w:rsidR="0031690E" w:rsidRPr="0031690E" w:rsidRDefault="0031690E" w:rsidP="00316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690E">
        <w:rPr>
          <w:rFonts w:ascii="Arial" w:eastAsia="Times New Roman" w:hAnsi="Arial" w:cs="Arial"/>
          <w:noProof/>
          <w:color w:val="220022"/>
          <w:sz w:val="18"/>
          <w:szCs w:val="18"/>
          <w:lang w:eastAsia="ru-RU"/>
        </w:rPr>
        <w:drawing>
          <wp:inline distT="0" distB="0" distL="0" distR="0" wp14:anchorId="064628C3" wp14:editId="4C967CC8">
            <wp:extent cx="152400" cy="152400"/>
            <wp:effectExtent l="0" t="0" r="0" b="0"/>
            <wp:docPr id="3" name="Рисунок 3" descr="Версия для печати">
              <a:hlinkClick xmlns:a="http://schemas.openxmlformats.org/drawingml/2006/main" r:id="rId7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сия для печати">
                      <a:hlinkClick r:id="rId7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48" w:rsidRDefault="0031690E" w:rsidP="001D3EF9">
      <w:pPr>
        <w:shd w:val="clear" w:color="auto" w:fill="FFFFFF"/>
        <w:spacing w:after="105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№1</w:t>
      </w:r>
    </w:p>
    <w:p w:rsidR="00730448" w:rsidRDefault="0031690E" w:rsidP="001D3EF9">
      <w:pPr>
        <w:shd w:val="clear" w:color="auto" w:fill="FFFFFF"/>
        <w:spacing w:after="105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постановлению</w:t>
      </w:r>
      <w:r w:rsidR="00D53A3F" w:rsidRPr="00D53A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53A3F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17.01.2019 г. №8</w:t>
      </w:r>
      <w:r w:rsidR="00D53A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Администрации </w:t>
      </w:r>
      <w:r w:rsidR="001C0180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Горноключевского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городского поселения</w:t>
      </w:r>
    </w:p>
    <w:p w:rsidR="0031690E" w:rsidRPr="00A36E47" w:rsidRDefault="0031690E" w:rsidP="001D3EF9">
      <w:pPr>
        <w:shd w:val="clear" w:color="auto" w:fill="FFFFFF"/>
        <w:spacing w:after="105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304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№8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муниципальной программе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«Формирование современной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городской среды на территории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C0180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Горноключевского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</w:t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родского</w:t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поселения на 2018- 2022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годы</w:t>
      </w:r>
      <w:proofErr w:type="gramStart"/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.»,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End"/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утвержденной постановлением администрации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C0180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Горноключевского</w:t>
      </w:r>
      <w:r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городского</w:t>
      </w:r>
      <w:r w:rsidR="00366A64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</w:t>
      </w:r>
      <w:r w:rsidR="00366A64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A36E47" w:rsidRPr="00A36E47">
        <w:rPr>
          <w:rFonts w:ascii="Times New Roman" w:eastAsia="Times New Roman" w:hAnsi="Times New Roman" w:cs="Times New Roman"/>
          <w:sz w:val="18"/>
          <w:szCs w:val="18"/>
          <w:lang w:eastAsia="ru-RU"/>
        </w:rPr>
        <w:t>01.11.2017 г. №266</w:t>
      </w:r>
    </w:p>
    <w:p w:rsidR="0031690E" w:rsidRPr="0031690E" w:rsidRDefault="0031690E" w:rsidP="0031690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16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Паспорт Подпрограммы №1 «Формирование современной городской среды на территории </w:t>
      </w:r>
      <w:r w:rsidR="001C01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Горноключевского</w:t>
      </w:r>
      <w:r w:rsidRPr="00316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городского поселения» на 2018-2024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3"/>
        <w:gridCol w:w="2053"/>
        <w:gridCol w:w="2041"/>
        <w:gridCol w:w="1220"/>
        <w:gridCol w:w="1143"/>
        <w:gridCol w:w="1143"/>
      </w:tblGrid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комфортности жизнедеятельности граждан посредством благоустройства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поселения.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придомовых территорий поселения; повышение уровня благоустройства общественных территорий </w:t>
            </w:r>
            <w:r w:rsidR="001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Горноключевского</w:t>
            </w: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населения;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31.12.2024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комплексных проектов благоустройства общественных </w:t>
            </w: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 годы; 1 этап-1 календарный год.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общий объем финансового обеспечения мероприятий Программы. 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B67939" w:rsidRDefault="00B67939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78 749,5</w:t>
            </w:r>
          </w:p>
        </w:tc>
      </w:tr>
      <w:tr w:rsidR="0031690E" w:rsidRPr="0031690E" w:rsidTr="00B679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1690E" w:rsidRPr="00366A64" w:rsidRDefault="00B67939" w:rsidP="00B67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F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F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1690E" w:rsidRPr="0031690E" w:rsidTr="00B679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90E" w:rsidRPr="00366A64" w:rsidRDefault="00B67939" w:rsidP="00B67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F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66A64" w:rsidRDefault="00B67939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(участие граждан, организаций)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31690E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A64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территорий, </w:t>
            </w:r>
            <w:proofErr w:type="spellStart"/>
            <w:proofErr w:type="gramStart"/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6A64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благоустроенных муниципальных общественных территорий, </w:t>
            </w:r>
            <w:proofErr w:type="spellStart"/>
            <w:proofErr w:type="gramStart"/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6A64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реализованных проектов благоустройства дворовых территорий, </w:t>
            </w:r>
            <w:proofErr w:type="spellStart"/>
            <w:proofErr w:type="gramStart"/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1690E" w:rsidRPr="0031690E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территорий, ед.</w:t>
            </w:r>
          </w:p>
        </w:tc>
      </w:tr>
    </w:tbl>
    <w:p w:rsidR="001D3EF9" w:rsidRDefault="0031690E" w:rsidP="0031690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69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3EF9" w:rsidRDefault="001D3EF9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31690E" w:rsidRPr="00706E72" w:rsidRDefault="0031690E" w:rsidP="00706E72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06E7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 xml:space="preserve">Подпрограмма №2 «Благоустройство территорий, детских и спортивных площадок на территории </w:t>
      </w:r>
      <w:r w:rsidR="001C0180" w:rsidRPr="00706E7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Горноключевского</w:t>
      </w:r>
      <w:r w:rsidR="006B1326" w:rsidRPr="00706E7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городского поселения</w:t>
      </w:r>
      <w:r w:rsidRPr="00706E7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на 2019-2024 годы</w:t>
      </w:r>
      <w:r w:rsidR="006B1326" w:rsidRPr="00706E7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»</w:t>
      </w:r>
    </w:p>
    <w:p w:rsidR="0031690E" w:rsidRPr="0031690E" w:rsidRDefault="0031690E" w:rsidP="00316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36E47" w:rsidRPr="00A36E47" w:rsidRDefault="00366A64" w:rsidP="00706E72">
      <w:pPr>
        <w:shd w:val="clear" w:color="auto" w:fill="FFFFFF"/>
        <w:spacing w:after="105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№2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постановлению</w:t>
      </w:r>
      <w:r w:rsidR="00A36E47" w:rsidRPr="00D53A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17.01.2019 г. №8</w:t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Администрации Горноключевского</w:t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городского поселения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«Приложение № 9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муниципальной программе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«Формирование современной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городской среды на территории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Горноключевского го</w:t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родского</w:t>
      </w:r>
      <w:r w:rsidR="00A36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поселения на 2018- 2022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годы</w:t>
      </w:r>
      <w:proofErr w:type="gramStart"/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.»,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End"/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утвержденной постановлением администрации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Горноключевского городского поселения</w:t>
      </w:r>
      <w:r w:rsidR="00A36E47" w:rsidRPr="00366A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A36E47" w:rsidRPr="00A36E47">
        <w:rPr>
          <w:rFonts w:ascii="Times New Roman" w:eastAsia="Times New Roman" w:hAnsi="Times New Roman" w:cs="Times New Roman"/>
          <w:sz w:val="18"/>
          <w:szCs w:val="18"/>
          <w:lang w:eastAsia="ru-RU"/>
        </w:rPr>
        <w:t>01.11.2017 г. №266</w:t>
      </w:r>
    </w:p>
    <w:p w:rsidR="0031690E" w:rsidRPr="0031690E" w:rsidRDefault="0031690E" w:rsidP="00A36E47">
      <w:pPr>
        <w:shd w:val="clear" w:color="auto" w:fill="FFFFFF"/>
        <w:spacing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690E" w:rsidRPr="0031690E" w:rsidRDefault="0031690E" w:rsidP="0031690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16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Паспорт</w:t>
      </w:r>
    </w:p>
    <w:p w:rsidR="0031690E" w:rsidRPr="0031690E" w:rsidRDefault="0031690E" w:rsidP="0031690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16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Подпрограмма №2 «Благоустройство территорий, детских и спортивных площадок на территории </w:t>
      </w:r>
      <w:r w:rsidR="001C01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Горноключевского</w:t>
      </w:r>
      <w:r w:rsidR="006B13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городского поселения</w:t>
      </w:r>
      <w:r w:rsidRPr="003169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2019-2024 годы</w:t>
      </w:r>
      <w:r w:rsidR="006B13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3"/>
        <w:gridCol w:w="2766"/>
        <w:gridCol w:w="2012"/>
        <w:gridCol w:w="1074"/>
        <w:gridCol w:w="984"/>
        <w:gridCol w:w="984"/>
      </w:tblGrid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706E72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1C0180"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Горноключевского</w:t>
            </w: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706E72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(обустройство) детских и спортивных площадок; </w:t>
            </w:r>
            <w:proofErr w:type="gramStart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маломобильных групп населения.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90E" w:rsidRPr="00706E72" w:rsidRDefault="000D22F2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</w:t>
            </w:r>
            <w:r w:rsidR="00520D71"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90E"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детских и спортивных площадок, </w:t>
            </w:r>
            <w:proofErr w:type="spellStart"/>
            <w:proofErr w:type="gramStart"/>
            <w:r w:rsidR="0031690E"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31690E"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31690E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90E" w:rsidRPr="00706E72" w:rsidRDefault="0031690E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31.12.2024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7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D71" w:rsidRPr="00706E72" w:rsidRDefault="00520D71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D71" w:rsidRPr="00706E72" w:rsidRDefault="00520D71" w:rsidP="007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  <w:r w:rsid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детских и </w:t>
            </w: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D71" w:rsidRPr="00706E72" w:rsidRDefault="00520D71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D71" w:rsidRPr="00706E72" w:rsidRDefault="00520D71" w:rsidP="00316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 годы; 1 этап-1 календарный год.</w:t>
            </w:r>
          </w:p>
        </w:tc>
      </w:tr>
      <w:tr w:rsidR="00520D71" w:rsidRPr="0031690E" w:rsidTr="007E187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D71" w:rsidRPr="00706E72" w:rsidRDefault="00520D71" w:rsidP="007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  <w:p w:rsidR="00520D71" w:rsidRPr="00706E72" w:rsidRDefault="00520D71" w:rsidP="007E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общий объем финансового обеспечения мероприятий Программы. 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520D71" w:rsidRPr="0031690E" w:rsidTr="007E187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3 600 000,00 руб.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3 600 000,00 руб.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источники (участие </w:t>
            </w:r>
            <w:proofErr w:type="spellStart"/>
            <w:r w:rsid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 w:rsid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рганизаций</w:t>
            </w:r>
            <w:proofErr w:type="spellEnd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31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520D71" w:rsidRPr="0031690E" w:rsidTr="00316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D71" w:rsidRPr="00706E72" w:rsidRDefault="00520D71" w:rsidP="0031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D71" w:rsidRPr="00706E72" w:rsidRDefault="00520D71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территорий, 2 </w:t>
            </w:r>
            <w:proofErr w:type="gramStart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0D71" w:rsidRPr="00706E72" w:rsidRDefault="00520D71" w:rsidP="0052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установленных детских и спортивных площадок, 1 </w:t>
            </w:r>
            <w:proofErr w:type="spellStart"/>
            <w:proofErr w:type="gramStart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0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730448" w:rsidRDefault="00730448" w:rsidP="00D53A3F"/>
    <w:sectPr w:rsidR="00730448" w:rsidSect="008B5E6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32"/>
    <w:rsid w:val="00051459"/>
    <w:rsid w:val="000D22F2"/>
    <w:rsid w:val="00107D71"/>
    <w:rsid w:val="00134FBE"/>
    <w:rsid w:val="00136188"/>
    <w:rsid w:val="001949BC"/>
    <w:rsid w:val="001A75E5"/>
    <w:rsid w:val="001B7BF1"/>
    <w:rsid w:val="001C0180"/>
    <w:rsid w:val="001D3EF9"/>
    <w:rsid w:val="001E1CC3"/>
    <w:rsid w:val="002047CB"/>
    <w:rsid w:val="0021405B"/>
    <w:rsid w:val="00223865"/>
    <w:rsid w:val="002568CB"/>
    <w:rsid w:val="00295DE9"/>
    <w:rsid w:val="002D32DB"/>
    <w:rsid w:val="002F09FD"/>
    <w:rsid w:val="003013D5"/>
    <w:rsid w:val="0031690E"/>
    <w:rsid w:val="00363ABD"/>
    <w:rsid w:val="00366A64"/>
    <w:rsid w:val="0039250A"/>
    <w:rsid w:val="003A06F4"/>
    <w:rsid w:val="00407F32"/>
    <w:rsid w:val="00473E0C"/>
    <w:rsid w:val="00477B3D"/>
    <w:rsid w:val="004E726D"/>
    <w:rsid w:val="00520D71"/>
    <w:rsid w:val="005840E3"/>
    <w:rsid w:val="005C16CB"/>
    <w:rsid w:val="005E0D8F"/>
    <w:rsid w:val="00624229"/>
    <w:rsid w:val="00636409"/>
    <w:rsid w:val="00683E8A"/>
    <w:rsid w:val="006B1326"/>
    <w:rsid w:val="006D65DF"/>
    <w:rsid w:val="00706E72"/>
    <w:rsid w:val="007119EE"/>
    <w:rsid w:val="00730448"/>
    <w:rsid w:val="007717DA"/>
    <w:rsid w:val="007740C5"/>
    <w:rsid w:val="0078133E"/>
    <w:rsid w:val="007D7CBD"/>
    <w:rsid w:val="007E1871"/>
    <w:rsid w:val="007F7987"/>
    <w:rsid w:val="00816CC3"/>
    <w:rsid w:val="008B5E63"/>
    <w:rsid w:val="008D0993"/>
    <w:rsid w:val="00916782"/>
    <w:rsid w:val="009417E1"/>
    <w:rsid w:val="00943A3E"/>
    <w:rsid w:val="009C0D9A"/>
    <w:rsid w:val="009C5BB3"/>
    <w:rsid w:val="009D1412"/>
    <w:rsid w:val="009E5F52"/>
    <w:rsid w:val="009F7DA3"/>
    <w:rsid w:val="00A241F3"/>
    <w:rsid w:val="00A36E47"/>
    <w:rsid w:val="00A66E46"/>
    <w:rsid w:val="00A82296"/>
    <w:rsid w:val="00AC6696"/>
    <w:rsid w:val="00AD17B6"/>
    <w:rsid w:val="00AF53C6"/>
    <w:rsid w:val="00B2162E"/>
    <w:rsid w:val="00B3013C"/>
    <w:rsid w:val="00B607C7"/>
    <w:rsid w:val="00B6232F"/>
    <w:rsid w:val="00B67939"/>
    <w:rsid w:val="00BD1AF8"/>
    <w:rsid w:val="00BF15E2"/>
    <w:rsid w:val="00BF3858"/>
    <w:rsid w:val="00BF6FD2"/>
    <w:rsid w:val="00C36470"/>
    <w:rsid w:val="00C46651"/>
    <w:rsid w:val="00C553C6"/>
    <w:rsid w:val="00C65431"/>
    <w:rsid w:val="00C71335"/>
    <w:rsid w:val="00CB4A42"/>
    <w:rsid w:val="00CE4156"/>
    <w:rsid w:val="00CF2531"/>
    <w:rsid w:val="00D04875"/>
    <w:rsid w:val="00D53A3F"/>
    <w:rsid w:val="00D66AF0"/>
    <w:rsid w:val="00DB0D05"/>
    <w:rsid w:val="00DC4D7B"/>
    <w:rsid w:val="00E33CE2"/>
    <w:rsid w:val="00E74FA3"/>
    <w:rsid w:val="00ED0918"/>
    <w:rsid w:val="00EE5BAB"/>
    <w:rsid w:val="00EF1981"/>
    <w:rsid w:val="00EF6350"/>
    <w:rsid w:val="00F53C04"/>
    <w:rsid w:val="00FE153B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16CC3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ru-RU"/>
    </w:rPr>
  </w:style>
  <w:style w:type="paragraph" w:customStyle="1" w:styleId="ConsTitle">
    <w:name w:val="ConsTitle"/>
    <w:rsid w:val="00A66E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16CC3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6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shkotovskoe.ru/print/book/export/html/191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6460-3A0D-4BA9-85C2-5D4B8EF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16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Инкин П.Г</cp:lastModifiedBy>
  <cp:revision>38</cp:revision>
  <cp:lastPrinted>2019-02-18T06:26:00Z</cp:lastPrinted>
  <dcterms:created xsi:type="dcterms:W3CDTF">2019-01-22T15:05:00Z</dcterms:created>
  <dcterms:modified xsi:type="dcterms:W3CDTF">2019-03-01T00:48:00Z</dcterms:modified>
</cp:coreProperties>
</file>